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85FBD" w14:textId="77777777" w:rsidR="00293C80" w:rsidRPr="00293C80" w:rsidRDefault="00293C80" w:rsidP="009D42F8">
      <w:pPr>
        <w:pStyle w:val="NoSpacing"/>
        <w:rPr>
          <w:rFonts w:ascii="Times New Roman" w:hAnsi="Times New Roman" w:cs="Times New Roman"/>
          <w:sz w:val="24"/>
          <w:szCs w:val="24"/>
        </w:rPr>
      </w:pPr>
    </w:p>
    <w:p w14:paraId="4E6CE7C5" w14:textId="1BDB75F0" w:rsidR="002660B9" w:rsidRDefault="001F75CD" w:rsidP="009D42F8">
      <w:pPr>
        <w:pStyle w:val="NoSpacing"/>
        <w:rPr>
          <w:rFonts w:ascii="Times New Roman" w:hAnsi="Times New Roman" w:cs="Times New Roman"/>
          <w:b/>
          <w:bCs/>
          <w:color w:val="EE0000"/>
          <w:sz w:val="24"/>
          <w:szCs w:val="24"/>
        </w:rPr>
      </w:pPr>
      <w:r w:rsidRPr="00293C80">
        <w:rPr>
          <w:rFonts w:ascii="Times New Roman" w:hAnsi="Times New Roman" w:cs="Times New Roman"/>
          <w:b/>
          <w:bCs/>
          <w:color w:val="EE0000"/>
          <w:sz w:val="24"/>
          <w:szCs w:val="24"/>
        </w:rPr>
        <w:t>January</w:t>
      </w:r>
      <w:r w:rsidR="00714455" w:rsidRPr="00293C80">
        <w:rPr>
          <w:rFonts w:ascii="Times New Roman" w:hAnsi="Times New Roman" w:cs="Times New Roman"/>
          <w:b/>
          <w:bCs/>
          <w:color w:val="EE0000"/>
          <w:sz w:val="24"/>
          <w:szCs w:val="24"/>
        </w:rPr>
        <w:t xml:space="preserve"> </w:t>
      </w:r>
      <w:r w:rsidRPr="00293C80">
        <w:rPr>
          <w:rFonts w:ascii="Times New Roman" w:hAnsi="Times New Roman" w:cs="Times New Roman"/>
          <w:b/>
          <w:bCs/>
          <w:color w:val="EE0000"/>
          <w:sz w:val="24"/>
          <w:szCs w:val="24"/>
        </w:rPr>
        <w:t>18</w:t>
      </w:r>
      <w:r w:rsidR="00990C0F" w:rsidRPr="00293C80">
        <w:rPr>
          <w:rFonts w:ascii="Times New Roman" w:hAnsi="Times New Roman" w:cs="Times New Roman"/>
          <w:b/>
          <w:bCs/>
          <w:color w:val="EE0000"/>
          <w:sz w:val="24"/>
          <w:szCs w:val="24"/>
        </w:rPr>
        <w:t>, 202</w:t>
      </w:r>
      <w:r w:rsidRPr="00293C80">
        <w:rPr>
          <w:rFonts w:ascii="Times New Roman" w:hAnsi="Times New Roman" w:cs="Times New Roman"/>
          <w:b/>
          <w:bCs/>
          <w:color w:val="EE0000"/>
          <w:sz w:val="24"/>
          <w:szCs w:val="24"/>
        </w:rPr>
        <w:t>6</w:t>
      </w:r>
      <w:r w:rsidR="00990C0F" w:rsidRPr="00293C80">
        <w:rPr>
          <w:rFonts w:ascii="Times New Roman" w:hAnsi="Times New Roman" w:cs="Times New Roman"/>
          <w:color w:val="EE0000"/>
          <w:sz w:val="24"/>
          <w:szCs w:val="24"/>
        </w:rPr>
        <w:t xml:space="preserve"> – </w:t>
      </w:r>
      <w:r w:rsidRPr="00293C80">
        <w:rPr>
          <w:rFonts w:ascii="Times New Roman" w:hAnsi="Times New Roman" w:cs="Times New Roman"/>
          <w:b/>
          <w:bCs/>
          <w:color w:val="EE0000"/>
          <w:sz w:val="24"/>
          <w:szCs w:val="24"/>
        </w:rPr>
        <w:t>Second Sunday After Epiphany</w:t>
      </w:r>
      <w:r w:rsidR="00E97B8C" w:rsidRPr="00293C80">
        <w:rPr>
          <w:rFonts w:ascii="Times New Roman" w:hAnsi="Times New Roman" w:cs="Times New Roman"/>
          <w:b/>
          <w:bCs/>
          <w:color w:val="EE0000"/>
          <w:sz w:val="24"/>
          <w:szCs w:val="24"/>
        </w:rPr>
        <w:t xml:space="preserve"> </w:t>
      </w:r>
      <w:r w:rsidRPr="00293C80">
        <w:rPr>
          <w:rFonts w:ascii="Times New Roman" w:hAnsi="Times New Roman" w:cs="Times New Roman"/>
          <w:b/>
          <w:bCs/>
          <w:color w:val="EE0000"/>
          <w:sz w:val="24"/>
          <w:szCs w:val="24"/>
        </w:rPr>
        <w:t>–</w:t>
      </w:r>
      <w:r w:rsidR="00990C0F" w:rsidRPr="00293C80">
        <w:rPr>
          <w:rFonts w:ascii="Times New Roman" w:hAnsi="Times New Roman" w:cs="Times New Roman"/>
          <w:b/>
          <w:bCs/>
          <w:color w:val="EE0000"/>
          <w:sz w:val="24"/>
          <w:szCs w:val="24"/>
        </w:rPr>
        <w:t xml:space="preserve"> </w:t>
      </w:r>
      <w:r w:rsidRPr="00293C80">
        <w:rPr>
          <w:rFonts w:ascii="Times New Roman" w:hAnsi="Times New Roman" w:cs="Times New Roman"/>
          <w:b/>
          <w:bCs/>
          <w:color w:val="EE0000"/>
          <w:sz w:val="24"/>
          <w:szCs w:val="24"/>
        </w:rPr>
        <w:t>Human Relations Day</w:t>
      </w:r>
      <w:r w:rsidR="0023540D">
        <w:rPr>
          <w:rFonts w:ascii="Times New Roman" w:hAnsi="Times New Roman" w:cs="Times New Roman"/>
          <w:b/>
          <w:bCs/>
          <w:color w:val="EE0000"/>
          <w:sz w:val="24"/>
          <w:szCs w:val="24"/>
        </w:rPr>
        <w:t xml:space="preserve"> Sunday</w:t>
      </w:r>
    </w:p>
    <w:p w14:paraId="6C49D5E7" w14:textId="77777777" w:rsidR="008F15A1" w:rsidRDefault="008F15A1" w:rsidP="009D42F8">
      <w:pPr>
        <w:pStyle w:val="NoSpacing"/>
        <w:rPr>
          <w:rFonts w:ascii="Times New Roman" w:hAnsi="Times New Roman" w:cs="Times New Roman"/>
          <w:b/>
          <w:bCs/>
          <w:color w:val="EE0000"/>
          <w:sz w:val="24"/>
          <w:szCs w:val="24"/>
        </w:rPr>
      </w:pPr>
    </w:p>
    <w:p w14:paraId="12239EFE" w14:textId="430449E2" w:rsidR="00293C80" w:rsidRDefault="00990C0F" w:rsidP="009D42F8">
      <w:pPr>
        <w:pStyle w:val="NoSpacing"/>
        <w:rPr>
          <w:rFonts w:ascii="Times New Roman" w:hAnsi="Times New Roman" w:cs="Times New Roman"/>
          <w:b/>
          <w:bCs/>
          <w:sz w:val="24"/>
          <w:szCs w:val="24"/>
        </w:rPr>
      </w:pPr>
      <w:r w:rsidRPr="00293C80">
        <w:rPr>
          <w:rFonts w:ascii="Times New Roman" w:hAnsi="Times New Roman" w:cs="Times New Roman"/>
          <w:b/>
          <w:bCs/>
          <w:sz w:val="24"/>
          <w:szCs w:val="24"/>
        </w:rPr>
        <w:t>A Moment for Mission</w:t>
      </w:r>
    </w:p>
    <w:p w14:paraId="7FAC3E59" w14:textId="77777777" w:rsidR="008F15A1" w:rsidRDefault="008F15A1" w:rsidP="009D42F8">
      <w:pPr>
        <w:pStyle w:val="NoSpacing"/>
        <w:rPr>
          <w:rFonts w:ascii="Times New Roman" w:hAnsi="Times New Roman" w:cs="Times New Roman"/>
          <w:sz w:val="24"/>
          <w:szCs w:val="24"/>
        </w:rPr>
      </w:pPr>
    </w:p>
    <w:p w14:paraId="3BB21654" w14:textId="42D56E5E" w:rsidR="00990C0F" w:rsidRDefault="00990C0F" w:rsidP="009D42F8">
      <w:pPr>
        <w:pStyle w:val="NoSpacing"/>
        <w:jc w:val="center"/>
        <w:rPr>
          <w:rFonts w:ascii="Times New Roman" w:hAnsi="Times New Roman" w:cs="Times New Roman"/>
          <w:i/>
          <w:iCs/>
          <w:color w:val="000000"/>
          <w:sz w:val="24"/>
          <w:szCs w:val="24"/>
          <w:shd w:val="clear" w:color="auto" w:fill="FFFFFF"/>
        </w:rPr>
      </w:pPr>
      <w:r w:rsidRPr="00293C80">
        <w:rPr>
          <w:rStyle w:val="text"/>
          <w:rFonts w:ascii="Times New Roman" w:hAnsi="Times New Roman" w:cs="Times New Roman"/>
          <w:i/>
          <w:iCs/>
          <w:color w:val="000000"/>
          <w:sz w:val="24"/>
          <w:szCs w:val="24"/>
          <w:shd w:val="clear" w:color="auto" w:fill="FFFFFF"/>
        </w:rPr>
        <w:t>“</w:t>
      </w:r>
      <w:bookmarkStart w:id="0" w:name="_Hlk201746913"/>
      <w:r w:rsidR="00A01447" w:rsidRPr="00293C80">
        <w:rPr>
          <w:rStyle w:val="text"/>
          <w:rFonts w:ascii="Times New Roman" w:hAnsi="Times New Roman" w:cs="Times New Roman"/>
          <w:i/>
          <w:iCs/>
          <w:color w:val="000000"/>
          <w:sz w:val="24"/>
          <w:szCs w:val="24"/>
          <w:shd w:val="clear" w:color="auto" w:fill="FFFFFF"/>
        </w:rPr>
        <w:t xml:space="preserve">…But I said, “I have wearied myself in vain. I have used up my strength for nothing.” Nevertheless, the Lord will grant me justice; my reward is with my God. And now the Lord has decided— the one who formed me from the womb as his servant—to restore Jacob to God, so that Israel might return to him. Moreover, I’m honored in the Lord’s eyes; my God has become my strength. He said: </w:t>
      </w:r>
      <w:r w:rsidR="00A01447" w:rsidRPr="00293C80">
        <w:rPr>
          <w:rFonts w:ascii="Times New Roman" w:hAnsi="Times New Roman" w:cs="Times New Roman"/>
          <w:i/>
          <w:iCs/>
          <w:color w:val="000000"/>
          <w:sz w:val="24"/>
          <w:szCs w:val="24"/>
          <w:shd w:val="clear" w:color="auto" w:fill="FFFFFF"/>
        </w:rPr>
        <w:t xml:space="preserve">It is not enough, since you are my servant, to raise up the tribes of Jacob and to bring back the survivors of Israel. Hence, I will also appoint you as light to the nations so that my salvation may reach to the end of the earth.” </w:t>
      </w:r>
      <w:bookmarkStart w:id="1" w:name="_Hlk216954019"/>
      <w:r w:rsidR="00293C80">
        <w:rPr>
          <w:rFonts w:ascii="Times New Roman" w:hAnsi="Times New Roman" w:cs="Times New Roman"/>
          <w:i/>
          <w:iCs/>
          <w:color w:val="000000"/>
          <w:sz w:val="24"/>
          <w:szCs w:val="24"/>
          <w:shd w:val="clear" w:color="auto" w:fill="FFFFFF"/>
        </w:rPr>
        <w:t xml:space="preserve">— </w:t>
      </w:r>
      <w:r w:rsidR="00A01447" w:rsidRPr="00293C80">
        <w:rPr>
          <w:rFonts w:ascii="Times New Roman" w:hAnsi="Times New Roman" w:cs="Times New Roman"/>
          <w:i/>
          <w:iCs/>
          <w:color w:val="000000"/>
          <w:sz w:val="24"/>
          <w:szCs w:val="24"/>
          <w:shd w:val="clear" w:color="auto" w:fill="FFFFFF"/>
        </w:rPr>
        <w:t>Isaiah 49:1-7</w:t>
      </w:r>
      <w:bookmarkEnd w:id="1"/>
      <w:r w:rsidRPr="00293C80">
        <w:rPr>
          <w:rFonts w:ascii="Times New Roman" w:hAnsi="Times New Roman" w:cs="Times New Roman"/>
          <w:i/>
          <w:iCs/>
          <w:color w:val="000000"/>
          <w:sz w:val="24"/>
          <w:szCs w:val="24"/>
          <w:shd w:val="clear" w:color="auto" w:fill="FFFFFF"/>
        </w:rPr>
        <w:t>, CEB</w:t>
      </w:r>
      <w:bookmarkEnd w:id="0"/>
    </w:p>
    <w:p w14:paraId="05E0EC73" w14:textId="77777777" w:rsidR="008F15A1" w:rsidRPr="00293C80" w:rsidRDefault="008F15A1" w:rsidP="009D42F8">
      <w:pPr>
        <w:pStyle w:val="NoSpacing"/>
        <w:jc w:val="center"/>
        <w:rPr>
          <w:rFonts w:ascii="Times New Roman" w:hAnsi="Times New Roman" w:cs="Times New Roman"/>
          <w:i/>
          <w:iCs/>
          <w:color w:val="000000"/>
          <w:sz w:val="24"/>
          <w:szCs w:val="24"/>
          <w:shd w:val="clear" w:color="auto" w:fill="FFFFFF"/>
        </w:rPr>
      </w:pPr>
    </w:p>
    <w:p w14:paraId="0C681459" w14:textId="6DC11D14" w:rsidR="00A01447" w:rsidRDefault="00A01447"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In Isaiah 49:1–7 (CEB), the servant of God speaks of being called and named by God long before their work was visible or understood. Even in moments of discouragement</w:t>
      </w:r>
      <w:proofErr w:type="gramStart"/>
      <w:r w:rsidRPr="00293C80">
        <w:rPr>
          <w:rFonts w:ascii="Times New Roman" w:hAnsi="Times New Roman" w:cs="Times New Roman"/>
          <w:sz w:val="24"/>
          <w:szCs w:val="24"/>
        </w:rPr>
        <w:t>—“</w:t>
      </w:r>
      <w:proofErr w:type="gramEnd"/>
      <w:r w:rsidRPr="00293C80">
        <w:rPr>
          <w:rFonts w:ascii="Times New Roman" w:hAnsi="Times New Roman" w:cs="Times New Roman"/>
          <w:sz w:val="24"/>
          <w:szCs w:val="24"/>
        </w:rPr>
        <w:t xml:space="preserve">I </w:t>
      </w:r>
      <w:r w:rsidR="00BC7EBD" w:rsidRPr="00293C80">
        <w:rPr>
          <w:rFonts w:ascii="Times New Roman" w:hAnsi="Times New Roman" w:cs="Times New Roman"/>
          <w:sz w:val="24"/>
          <w:szCs w:val="24"/>
        </w:rPr>
        <w:t xml:space="preserve">have </w:t>
      </w:r>
      <w:r w:rsidR="00BC7EBD" w:rsidRPr="00293C80">
        <w:rPr>
          <w:rStyle w:val="text"/>
          <w:rFonts w:ascii="Times New Roman" w:hAnsi="Times New Roman" w:cs="Times New Roman"/>
          <w:color w:val="000000"/>
          <w:sz w:val="24"/>
          <w:szCs w:val="24"/>
          <w:shd w:val="clear" w:color="auto" w:fill="FFFFFF"/>
        </w:rPr>
        <w:t>wearied myself in vain</w:t>
      </w:r>
      <w:r w:rsidRPr="00293C80">
        <w:rPr>
          <w:rFonts w:ascii="Times New Roman" w:hAnsi="Times New Roman" w:cs="Times New Roman"/>
          <w:sz w:val="24"/>
          <w:szCs w:val="24"/>
        </w:rPr>
        <w:t xml:space="preserve">” (v. 4)—God affirms that the servant’s purpose is greater than they imagined. God promises, “I will </w:t>
      </w:r>
      <w:r w:rsidR="00BC7EBD" w:rsidRPr="00293C80">
        <w:rPr>
          <w:rFonts w:ascii="Times New Roman" w:hAnsi="Times New Roman" w:cs="Times New Roman"/>
          <w:sz w:val="24"/>
          <w:szCs w:val="24"/>
        </w:rPr>
        <w:t xml:space="preserve">also </w:t>
      </w:r>
      <w:r w:rsidRPr="00293C80">
        <w:rPr>
          <w:rFonts w:ascii="Times New Roman" w:hAnsi="Times New Roman" w:cs="Times New Roman"/>
          <w:sz w:val="24"/>
          <w:szCs w:val="24"/>
        </w:rPr>
        <w:t>appoint you as a light to the nations so that my salvation may reach to the end of the earth” (v. 6).</w:t>
      </w:r>
    </w:p>
    <w:p w14:paraId="2687CB50" w14:textId="77777777" w:rsidR="008F15A1" w:rsidRPr="00293C80" w:rsidRDefault="008F15A1" w:rsidP="009D42F8">
      <w:pPr>
        <w:pStyle w:val="NoSpacing"/>
        <w:rPr>
          <w:rFonts w:ascii="Times New Roman" w:hAnsi="Times New Roman" w:cs="Times New Roman"/>
          <w:sz w:val="24"/>
          <w:szCs w:val="24"/>
        </w:rPr>
      </w:pPr>
    </w:p>
    <w:p w14:paraId="0FC9CBAD" w14:textId="5E547E1B" w:rsidR="00A01447" w:rsidRDefault="00A01447"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 xml:space="preserve">This passage reminds us that God’s work is never meant to be small, isolated, or limited to one person or place. God’s work reaches outward—restoring dignity, building relationships, and bringing hope where it has been diminished. That vision stands at the heart of </w:t>
      </w:r>
      <w:hyperlink r:id="rId7" w:history="1">
        <w:r w:rsidRPr="00E42786">
          <w:rPr>
            <w:rStyle w:val="Hyperlink"/>
            <w:rFonts w:ascii="Times New Roman" w:hAnsi="Times New Roman" w:cs="Times New Roman"/>
            <w:sz w:val="24"/>
            <w:szCs w:val="24"/>
          </w:rPr>
          <w:t>Human Relations Day</w:t>
        </w:r>
      </w:hyperlink>
      <w:r w:rsidRPr="00293C80">
        <w:rPr>
          <w:rFonts w:ascii="Times New Roman" w:hAnsi="Times New Roman" w:cs="Times New Roman"/>
          <w:sz w:val="24"/>
          <w:szCs w:val="24"/>
        </w:rPr>
        <w:t xml:space="preserve"> in The United Methodist Church.</w:t>
      </w:r>
    </w:p>
    <w:p w14:paraId="16B09089" w14:textId="77777777" w:rsidR="008F15A1" w:rsidRPr="00293C80" w:rsidRDefault="008F15A1" w:rsidP="009D42F8">
      <w:pPr>
        <w:pStyle w:val="NoSpacing"/>
        <w:rPr>
          <w:rFonts w:ascii="Times New Roman" w:hAnsi="Times New Roman" w:cs="Times New Roman"/>
          <w:sz w:val="24"/>
          <w:szCs w:val="24"/>
        </w:rPr>
      </w:pPr>
    </w:p>
    <w:p w14:paraId="524453C7" w14:textId="59E5C6E5" w:rsidR="00A01447" w:rsidRDefault="00A01447"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 xml:space="preserve">Human Relations Day is inspired by Dr. Martin Luther King Jr.’s vision of the beloved </w:t>
      </w:r>
      <w:proofErr w:type="gramStart"/>
      <w:r w:rsidRPr="00293C80">
        <w:rPr>
          <w:rFonts w:ascii="Times New Roman" w:hAnsi="Times New Roman" w:cs="Times New Roman"/>
          <w:sz w:val="24"/>
          <w:szCs w:val="24"/>
        </w:rPr>
        <w:t>community—</w:t>
      </w:r>
      <w:proofErr w:type="gramEnd"/>
      <w:r w:rsidRPr="00293C80">
        <w:rPr>
          <w:rFonts w:ascii="Times New Roman" w:hAnsi="Times New Roman" w:cs="Times New Roman"/>
          <w:sz w:val="24"/>
          <w:szCs w:val="24"/>
        </w:rPr>
        <w:t>a community rooted in dignity, equity, love, and justice for all. This Special Sunday invites us to move beyond words and into faithful action, strengthening communities and relationships that reflect God’s inclusive love.</w:t>
      </w:r>
    </w:p>
    <w:p w14:paraId="02DB3F08" w14:textId="77777777" w:rsidR="008F15A1" w:rsidRPr="00293C80" w:rsidRDefault="008F15A1" w:rsidP="009D42F8">
      <w:pPr>
        <w:pStyle w:val="NoSpacing"/>
        <w:rPr>
          <w:rFonts w:ascii="Times New Roman" w:hAnsi="Times New Roman" w:cs="Times New Roman"/>
          <w:sz w:val="24"/>
          <w:szCs w:val="24"/>
        </w:rPr>
      </w:pPr>
    </w:p>
    <w:p w14:paraId="21C900A5" w14:textId="6140CC95" w:rsidR="00A01447" w:rsidRDefault="00C22AF4"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 xml:space="preserve">The United Methodist Church is </w:t>
      </w:r>
      <w:r w:rsidR="00A01447" w:rsidRPr="00293C80">
        <w:rPr>
          <w:rFonts w:ascii="Times New Roman" w:hAnsi="Times New Roman" w:cs="Times New Roman"/>
          <w:sz w:val="24"/>
          <w:szCs w:val="24"/>
        </w:rPr>
        <w:t>a connectional church. That means local congregations do not act alone. Through a shared covenant, churches pool resources and support ministries together so the gospel can be lived out in tangible ways—especially in communities facing poverty, injustice, and exclusion. Human Relations Day supports this work by funding ministries that invest in leadership development, community engagement, and advocacy.</w:t>
      </w:r>
    </w:p>
    <w:p w14:paraId="1DB6D1F9" w14:textId="77777777" w:rsidR="008F15A1" w:rsidRPr="00293C80" w:rsidRDefault="008F15A1" w:rsidP="009D42F8">
      <w:pPr>
        <w:pStyle w:val="NoSpacing"/>
        <w:rPr>
          <w:rFonts w:ascii="Times New Roman" w:hAnsi="Times New Roman" w:cs="Times New Roman"/>
          <w:sz w:val="24"/>
          <w:szCs w:val="24"/>
        </w:rPr>
      </w:pPr>
    </w:p>
    <w:p w14:paraId="1192A8CE" w14:textId="6DC496DF" w:rsidR="00C22AF4" w:rsidRDefault="00C22AF4"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 xml:space="preserve">Isaiah acknowledges the reality of struggle and uncertainty, yet God’s response is one of assurance and expansion. Human Relations Day reflects that same hope. Through connectional giving, faithful acts—seen and unseen—become part of God’s larger work of restoration. Every gift tells a story: a story of </w:t>
      </w:r>
      <w:proofErr w:type="gramStart"/>
      <w:r w:rsidRPr="00293C80">
        <w:rPr>
          <w:rFonts w:ascii="Times New Roman" w:hAnsi="Times New Roman" w:cs="Times New Roman"/>
          <w:sz w:val="24"/>
          <w:szCs w:val="24"/>
        </w:rPr>
        <w:t>communities strengthened</w:t>
      </w:r>
      <w:proofErr w:type="gramEnd"/>
      <w:r w:rsidRPr="00293C80">
        <w:rPr>
          <w:rFonts w:ascii="Times New Roman" w:hAnsi="Times New Roman" w:cs="Times New Roman"/>
          <w:sz w:val="24"/>
          <w:szCs w:val="24"/>
        </w:rPr>
        <w:t>, leaders equipped, and lives affirmed. And every story begins with the impact we can make together through our shared giving.</w:t>
      </w:r>
    </w:p>
    <w:p w14:paraId="28CC62A6" w14:textId="77777777" w:rsidR="008F15A1" w:rsidRPr="00293C80" w:rsidRDefault="008F15A1" w:rsidP="009D42F8">
      <w:pPr>
        <w:pStyle w:val="NoSpacing"/>
        <w:rPr>
          <w:rFonts w:ascii="Times New Roman" w:hAnsi="Times New Roman" w:cs="Times New Roman"/>
          <w:sz w:val="24"/>
          <w:szCs w:val="24"/>
        </w:rPr>
      </w:pPr>
    </w:p>
    <w:p w14:paraId="1193D44D" w14:textId="39C58410" w:rsidR="00C22AF4" w:rsidRDefault="00C22AF4" w:rsidP="009D42F8">
      <w:pPr>
        <w:pStyle w:val="NoSpacing"/>
      </w:pPr>
      <w:r w:rsidRPr="00293C80">
        <w:rPr>
          <w:rFonts w:ascii="Times New Roman" w:hAnsi="Times New Roman" w:cs="Times New Roman"/>
          <w:sz w:val="24"/>
          <w:szCs w:val="24"/>
        </w:rPr>
        <w:t>Giving on Human Relations Day is not simply about charity; it is about covenant. It is about trusting that God is at work through our connection, turning generosity into light for the nations and shared commitment into lasting impact.</w:t>
      </w:r>
      <w:r w:rsidR="00BC7EBD" w:rsidRPr="00293C80">
        <w:rPr>
          <w:rFonts w:ascii="Times New Roman" w:hAnsi="Times New Roman" w:cs="Times New Roman"/>
          <w:sz w:val="24"/>
          <w:szCs w:val="24"/>
        </w:rPr>
        <w:t xml:space="preserve"> Learn more about this Special Sunday at </w:t>
      </w:r>
      <w:hyperlink r:id="rId8" w:history="1">
        <w:r w:rsidR="00BC7EBD" w:rsidRPr="00293C80">
          <w:rPr>
            <w:rStyle w:val="Hyperlink"/>
            <w:rFonts w:ascii="Times New Roman" w:hAnsi="Times New Roman" w:cs="Times New Roman"/>
            <w:sz w:val="24"/>
            <w:szCs w:val="24"/>
          </w:rPr>
          <w:t>UMC.org/HRD.</w:t>
        </w:r>
      </w:hyperlink>
    </w:p>
    <w:p w14:paraId="17DA934B" w14:textId="77777777" w:rsidR="008F15A1" w:rsidRPr="00293C80" w:rsidRDefault="008F15A1" w:rsidP="009D42F8">
      <w:pPr>
        <w:pStyle w:val="NoSpacing"/>
        <w:rPr>
          <w:rFonts w:ascii="Times New Roman" w:hAnsi="Times New Roman" w:cs="Times New Roman"/>
          <w:sz w:val="24"/>
          <w:szCs w:val="24"/>
        </w:rPr>
      </w:pPr>
    </w:p>
    <w:p w14:paraId="609B3DC3" w14:textId="77777777" w:rsidR="00293C80" w:rsidRDefault="00990C0F" w:rsidP="009D42F8">
      <w:pPr>
        <w:pStyle w:val="NoSpacing"/>
        <w:rPr>
          <w:rFonts w:ascii="Times New Roman" w:eastAsia="Times New Roman" w:hAnsi="Times New Roman" w:cs="Times New Roman"/>
          <w:b/>
          <w:bCs/>
          <w:sz w:val="24"/>
          <w:szCs w:val="24"/>
        </w:rPr>
      </w:pPr>
      <w:r w:rsidRPr="00293C80">
        <w:rPr>
          <w:rFonts w:ascii="Times New Roman" w:eastAsia="Times New Roman" w:hAnsi="Times New Roman" w:cs="Times New Roman"/>
          <w:b/>
          <w:bCs/>
          <w:sz w:val="24"/>
          <w:szCs w:val="24"/>
        </w:rPr>
        <w:t>Reflection Question:</w:t>
      </w:r>
    </w:p>
    <w:p w14:paraId="3A0F5B06" w14:textId="3E9D4AAA" w:rsidR="00990C0F" w:rsidRDefault="00C22AF4" w:rsidP="009D42F8">
      <w:pPr>
        <w:pStyle w:val="NoSpacing"/>
        <w:rPr>
          <w:rFonts w:ascii="Times New Roman" w:eastAsia="Times New Roman" w:hAnsi="Times New Roman" w:cs="Times New Roman"/>
          <w:sz w:val="24"/>
          <w:szCs w:val="24"/>
        </w:rPr>
      </w:pPr>
      <w:r w:rsidRPr="00293C80">
        <w:rPr>
          <w:rFonts w:ascii="Times New Roman" w:eastAsia="Times New Roman" w:hAnsi="Times New Roman" w:cs="Times New Roman"/>
          <w:sz w:val="24"/>
          <w:szCs w:val="24"/>
        </w:rPr>
        <w:t>How might God be inviting you to help build the beloved community through your shared generosity and witness this week?</w:t>
      </w:r>
    </w:p>
    <w:p w14:paraId="4A7639A6" w14:textId="77777777" w:rsidR="008F15A1" w:rsidRPr="00293C80" w:rsidRDefault="008F15A1" w:rsidP="009D42F8">
      <w:pPr>
        <w:pStyle w:val="NoSpacing"/>
        <w:rPr>
          <w:rFonts w:ascii="Times New Roman" w:eastAsia="Times New Roman" w:hAnsi="Times New Roman" w:cs="Times New Roman"/>
          <w:sz w:val="24"/>
          <w:szCs w:val="24"/>
        </w:rPr>
      </w:pPr>
    </w:p>
    <w:p w14:paraId="282C98A0" w14:textId="2615CAB3" w:rsidR="00293C80" w:rsidRDefault="00990C0F" w:rsidP="009D42F8">
      <w:pPr>
        <w:pStyle w:val="NoSpacing"/>
        <w:rPr>
          <w:rFonts w:ascii="Times New Roman" w:hAnsi="Times New Roman" w:cs="Times New Roman"/>
          <w:b/>
          <w:bCs/>
          <w:sz w:val="24"/>
          <w:szCs w:val="24"/>
        </w:rPr>
      </w:pPr>
      <w:r w:rsidRPr="00293C80">
        <w:rPr>
          <w:rFonts w:ascii="Times New Roman" w:hAnsi="Times New Roman" w:cs="Times New Roman"/>
          <w:b/>
          <w:bCs/>
          <w:sz w:val="24"/>
          <w:szCs w:val="24"/>
        </w:rPr>
        <w:t>Children’s Message</w:t>
      </w:r>
    </w:p>
    <w:p w14:paraId="1AE84262" w14:textId="77777777" w:rsidR="00293C80" w:rsidRDefault="00990C0F"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 xml:space="preserve">Title: </w:t>
      </w:r>
      <w:r w:rsidR="00BC7EBD" w:rsidRPr="00293C80">
        <w:rPr>
          <w:rFonts w:ascii="Times New Roman" w:hAnsi="Times New Roman" w:cs="Times New Roman"/>
          <w:sz w:val="24"/>
          <w:szCs w:val="24"/>
        </w:rPr>
        <w:t>Shining God’s Light Together</w:t>
      </w:r>
    </w:p>
    <w:p w14:paraId="58BA9F8F" w14:textId="77777777" w:rsidR="008F15A1" w:rsidRDefault="008F15A1" w:rsidP="009D42F8">
      <w:pPr>
        <w:pStyle w:val="NoSpacing"/>
        <w:rPr>
          <w:rFonts w:ascii="Times New Roman" w:hAnsi="Times New Roman" w:cs="Times New Roman"/>
          <w:sz w:val="24"/>
          <w:szCs w:val="24"/>
        </w:rPr>
      </w:pPr>
    </w:p>
    <w:p w14:paraId="7A23CC18" w14:textId="5B475B21" w:rsidR="00990C0F" w:rsidRDefault="00990C0F"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 xml:space="preserve">Materials: </w:t>
      </w:r>
      <w:r w:rsidR="00594C49" w:rsidRPr="00293C80">
        <w:rPr>
          <w:rFonts w:ascii="Times New Roman" w:hAnsi="Times New Roman" w:cs="Times New Roman"/>
          <w:sz w:val="24"/>
          <w:szCs w:val="24"/>
        </w:rPr>
        <w:t xml:space="preserve">A </w:t>
      </w:r>
      <w:r w:rsidR="00BC7EBD" w:rsidRPr="00293C80">
        <w:rPr>
          <w:rFonts w:ascii="Times New Roman" w:hAnsi="Times New Roman" w:cs="Times New Roman"/>
          <w:sz w:val="24"/>
          <w:szCs w:val="24"/>
        </w:rPr>
        <w:t>flashlight, paper hearts or stars and a basket</w:t>
      </w:r>
    </w:p>
    <w:p w14:paraId="21716947" w14:textId="77777777" w:rsidR="008F15A1" w:rsidRPr="00293C80" w:rsidRDefault="008F15A1" w:rsidP="009D42F8">
      <w:pPr>
        <w:pStyle w:val="NoSpacing"/>
        <w:rPr>
          <w:rFonts w:ascii="Times New Roman" w:hAnsi="Times New Roman" w:cs="Times New Roman"/>
          <w:sz w:val="24"/>
          <w:szCs w:val="24"/>
        </w:rPr>
      </w:pPr>
    </w:p>
    <w:p w14:paraId="6A9A7AE1" w14:textId="77777777" w:rsidR="0072443E" w:rsidRDefault="00990C0F"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 xml:space="preserve">Good morning, friends! </w:t>
      </w:r>
      <w:r w:rsidR="0072443E" w:rsidRPr="00293C80">
        <w:rPr>
          <w:rFonts w:ascii="Times New Roman" w:hAnsi="Times New Roman" w:cs="Times New Roman"/>
          <w:sz w:val="24"/>
          <w:szCs w:val="24"/>
        </w:rPr>
        <w:t xml:space="preserve"> </w:t>
      </w:r>
      <w:r w:rsidR="00BC7EBD" w:rsidRPr="00293C80">
        <w:rPr>
          <w:rFonts w:ascii="Times New Roman" w:hAnsi="Times New Roman" w:cs="Times New Roman"/>
          <w:sz w:val="24"/>
          <w:szCs w:val="24"/>
        </w:rPr>
        <w:t xml:space="preserve">I’m so glad you’re here today. </w:t>
      </w:r>
    </w:p>
    <w:p w14:paraId="421F7A48" w14:textId="77777777" w:rsidR="008F15A1" w:rsidRPr="00293C80" w:rsidRDefault="008F15A1" w:rsidP="009D42F8">
      <w:pPr>
        <w:pStyle w:val="NoSpacing"/>
        <w:rPr>
          <w:rFonts w:ascii="Times New Roman" w:hAnsi="Times New Roman" w:cs="Times New Roman"/>
          <w:sz w:val="24"/>
          <w:szCs w:val="24"/>
        </w:rPr>
      </w:pPr>
    </w:p>
    <w:p w14:paraId="34151D24" w14:textId="6FB38404" w:rsidR="0072443E" w:rsidRDefault="0072443E" w:rsidP="009D42F8">
      <w:pPr>
        <w:pStyle w:val="NoSpacing"/>
        <w:rPr>
          <w:rFonts w:ascii="Times New Roman" w:eastAsia="Times New Roman" w:hAnsi="Times New Roman" w:cs="Times New Roman"/>
          <w:sz w:val="24"/>
          <w:szCs w:val="24"/>
        </w:rPr>
      </w:pPr>
      <w:r w:rsidRPr="00293C80">
        <w:rPr>
          <w:rFonts w:ascii="Times New Roman" w:eastAsia="Times New Roman" w:hAnsi="Times New Roman" w:cs="Times New Roman"/>
          <w:sz w:val="24"/>
          <w:szCs w:val="24"/>
        </w:rPr>
        <w:t xml:space="preserve">I brought something with me. (Hold up the flashlight.) What is this? </w:t>
      </w:r>
      <w:proofErr w:type="gramStart"/>
      <w:r w:rsidRPr="00293C80">
        <w:rPr>
          <w:rFonts w:ascii="Times New Roman" w:eastAsia="Times New Roman" w:hAnsi="Times New Roman" w:cs="Times New Roman"/>
          <w:sz w:val="24"/>
          <w:szCs w:val="24"/>
        </w:rPr>
        <w:t>Yes—a</w:t>
      </w:r>
      <w:proofErr w:type="gramEnd"/>
      <w:r w:rsidRPr="00293C80">
        <w:rPr>
          <w:rFonts w:ascii="Times New Roman" w:eastAsia="Times New Roman" w:hAnsi="Times New Roman" w:cs="Times New Roman"/>
          <w:sz w:val="24"/>
          <w:szCs w:val="24"/>
        </w:rPr>
        <w:t xml:space="preserve"> light!</w:t>
      </w:r>
      <w:r w:rsidR="00FB1527" w:rsidRPr="00293C80">
        <w:rPr>
          <w:rFonts w:ascii="Times New Roman" w:eastAsia="Times New Roman" w:hAnsi="Times New Roman" w:cs="Times New Roman"/>
          <w:sz w:val="24"/>
          <w:szCs w:val="24"/>
        </w:rPr>
        <w:t xml:space="preserve"> </w:t>
      </w:r>
      <w:r w:rsidRPr="00293C80">
        <w:rPr>
          <w:rFonts w:ascii="Times New Roman" w:eastAsia="Times New Roman" w:hAnsi="Times New Roman" w:cs="Times New Roman"/>
          <w:sz w:val="24"/>
          <w:szCs w:val="24"/>
        </w:rPr>
        <w:t xml:space="preserve">What happens when I turn it on? (Turn it on.) It shines! Light helps us see. Light helps us feel safe. Light helps us know where to go. </w:t>
      </w:r>
    </w:p>
    <w:p w14:paraId="25422C9A" w14:textId="77777777" w:rsidR="008F15A1" w:rsidRPr="00293C80" w:rsidRDefault="008F15A1" w:rsidP="009D42F8">
      <w:pPr>
        <w:pStyle w:val="NoSpacing"/>
        <w:rPr>
          <w:rFonts w:ascii="Times New Roman" w:eastAsia="Times New Roman" w:hAnsi="Times New Roman" w:cs="Times New Roman"/>
          <w:sz w:val="24"/>
          <w:szCs w:val="24"/>
        </w:rPr>
      </w:pPr>
    </w:p>
    <w:p w14:paraId="3BFC490D" w14:textId="54875D3B" w:rsidR="0072443E" w:rsidRDefault="0072443E" w:rsidP="009D42F8">
      <w:pPr>
        <w:pStyle w:val="NoSpacing"/>
        <w:rPr>
          <w:rFonts w:ascii="Times New Roman" w:eastAsia="Times New Roman" w:hAnsi="Times New Roman" w:cs="Times New Roman"/>
          <w:sz w:val="24"/>
          <w:szCs w:val="24"/>
        </w:rPr>
      </w:pPr>
      <w:r w:rsidRPr="00293C80">
        <w:rPr>
          <w:rFonts w:ascii="Times New Roman" w:eastAsia="Times New Roman" w:hAnsi="Times New Roman" w:cs="Times New Roman"/>
          <w:sz w:val="24"/>
          <w:szCs w:val="24"/>
        </w:rPr>
        <w:lastRenderedPageBreak/>
        <w:t xml:space="preserve">Today’s scripture </w:t>
      </w:r>
      <w:proofErr w:type="gramStart"/>
      <w:r w:rsidRPr="00293C80">
        <w:rPr>
          <w:rFonts w:ascii="Times New Roman" w:eastAsia="Times New Roman" w:hAnsi="Times New Roman" w:cs="Times New Roman"/>
          <w:sz w:val="24"/>
          <w:szCs w:val="24"/>
        </w:rPr>
        <w:t>us</w:t>
      </w:r>
      <w:proofErr w:type="gramEnd"/>
      <w:r w:rsidRPr="00293C80">
        <w:rPr>
          <w:rFonts w:ascii="Times New Roman" w:eastAsia="Times New Roman" w:hAnsi="Times New Roman" w:cs="Times New Roman"/>
          <w:sz w:val="24"/>
          <w:szCs w:val="24"/>
        </w:rPr>
        <w:t xml:space="preserve"> something wonderful today. God tells God’s people, “I will make you a light.” That means God wants us to shine God’s love so everyone can see it. God loves all people—everywhere.</w:t>
      </w:r>
    </w:p>
    <w:p w14:paraId="36E5CE98" w14:textId="77777777" w:rsidR="008F15A1" w:rsidRPr="00293C80" w:rsidRDefault="008F15A1" w:rsidP="009D42F8">
      <w:pPr>
        <w:pStyle w:val="NoSpacing"/>
        <w:rPr>
          <w:rFonts w:ascii="Times New Roman" w:eastAsia="Times New Roman" w:hAnsi="Times New Roman" w:cs="Times New Roman"/>
          <w:sz w:val="24"/>
          <w:szCs w:val="24"/>
        </w:rPr>
      </w:pPr>
    </w:p>
    <w:p w14:paraId="711B91A2" w14:textId="1E00074D" w:rsidR="0072443E" w:rsidRDefault="0072443E" w:rsidP="009D42F8">
      <w:pPr>
        <w:pStyle w:val="NoSpacing"/>
        <w:rPr>
          <w:rFonts w:ascii="Times New Roman" w:eastAsia="Times New Roman" w:hAnsi="Times New Roman" w:cs="Times New Roman"/>
          <w:sz w:val="24"/>
          <w:szCs w:val="24"/>
        </w:rPr>
      </w:pPr>
      <w:r w:rsidRPr="00293C80">
        <w:rPr>
          <w:rFonts w:ascii="Times New Roman" w:eastAsia="Times New Roman" w:hAnsi="Times New Roman" w:cs="Times New Roman"/>
          <w:sz w:val="24"/>
          <w:szCs w:val="24"/>
        </w:rPr>
        <w:t>Sometimes people feel sad or left out. Sometimes people feel lonely or forgotten. But God says, “You matter. You are loved.” And God asks us to help share that love.</w:t>
      </w:r>
    </w:p>
    <w:p w14:paraId="37E6BB0D" w14:textId="77777777" w:rsidR="008F15A1" w:rsidRPr="00293C80" w:rsidRDefault="008F15A1" w:rsidP="009D42F8">
      <w:pPr>
        <w:pStyle w:val="NoSpacing"/>
        <w:rPr>
          <w:rFonts w:ascii="Times New Roman" w:eastAsia="Times New Roman" w:hAnsi="Times New Roman" w:cs="Times New Roman"/>
          <w:sz w:val="24"/>
          <w:szCs w:val="24"/>
        </w:rPr>
      </w:pPr>
    </w:p>
    <w:p w14:paraId="54A8135B" w14:textId="24850144" w:rsidR="0072443E" w:rsidRDefault="003C2F4F" w:rsidP="009D42F8">
      <w:pPr>
        <w:pStyle w:val="NoSpacing"/>
        <w:rPr>
          <w:rFonts w:ascii="Times New Roman" w:eastAsia="Times New Roman" w:hAnsi="Times New Roman" w:cs="Times New Roman"/>
          <w:sz w:val="24"/>
          <w:szCs w:val="24"/>
        </w:rPr>
      </w:pPr>
      <w:r w:rsidRPr="00293C80">
        <w:rPr>
          <w:rFonts w:ascii="Times New Roman" w:eastAsia="Times New Roman" w:hAnsi="Times New Roman" w:cs="Times New Roman"/>
          <w:sz w:val="24"/>
          <w:szCs w:val="24"/>
        </w:rPr>
        <w:t>In our church today, we are celebrating a special Sunday we call</w:t>
      </w:r>
      <w:r w:rsidR="0072443E" w:rsidRPr="00293C80">
        <w:rPr>
          <w:rFonts w:ascii="Times New Roman" w:eastAsia="Times New Roman" w:hAnsi="Times New Roman" w:cs="Times New Roman"/>
          <w:sz w:val="24"/>
          <w:szCs w:val="24"/>
        </w:rPr>
        <w:t xml:space="preserve"> Human Relations Day</w:t>
      </w:r>
      <w:r w:rsidRPr="00293C80">
        <w:rPr>
          <w:rFonts w:ascii="Times New Roman" w:eastAsia="Times New Roman" w:hAnsi="Times New Roman" w:cs="Times New Roman"/>
          <w:sz w:val="24"/>
          <w:szCs w:val="24"/>
        </w:rPr>
        <w:t>. On this day,</w:t>
      </w:r>
      <w:r w:rsidR="0072443E" w:rsidRPr="00293C80">
        <w:rPr>
          <w:rFonts w:ascii="Times New Roman" w:eastAsia="Times New Roman" w:hAnsi="Times New Roman" w:cs="Times New Roman"/>
          <w:sz w:val="24"/>
          <w:szCs w:val="24"/>
        </w:rPr>
        <w:t xml:space="preserve"> we remember that God wants us to be kind, fair, and loving—especially to people who need help.</w:t>
      </w:r>
      <w:r w:rsidRPr="00293C80">
        <w:rPr>
          <w:rFonts w:ascii="Times New Roman" w:eastAsia="Times New Roman" w:hAnsi="Times New Roman" w:cs="Times New Roman"/>
          <w:sz w:val="24"/>
          <w:szCs w:val="24"/>
        </w:rPr>
        <w:t xml:space="preserve"> And you know what? We don’t do this alone. In The United Methodist Church, we work with other churches to help people.</w:t>
      </w:r>
    </w:p>
    <w:p w14:paraId="61E8A1A8" w14:textId="77777777" w:rsidR="008F15A1" w:rsidRPr="00293C80" w:rsidRDefault="008F15A1" w:rsidP="009D42F8">
      <w:pPr>
        <w:pStyle w:val="NoSpacing"/>
        <w:rPr>
          <w:rFonts w:ascii="Times New Roman" w:eastAsia="Times New Roman" w:hAnsi="Times New Roman" w:cs="Times New Roman"/>
          <w:sz w:val="24"/>
          <w:szCs w:val="24"/>
        </w:rPr>
      </w:pPr>
    </w:p>
    <w:p w14:paraId="1F70467E" w14:textId="40D4772B" w:rsidR="0072443E" w:rsidRDefault="0072443E" w:rsidP="009D42F8">
      <w:pPr>
        <w:pStyle w:val="NoSpacing"/>
        <w:rPr>
          <w:rFonts w:ascii="Times New Roman" w:eastAsia="Times New Roman" w:hAnsi="Times New Roman" w:cs="Times New Roman"/>
          <w:sz w:val="24"/>
          <w:szCs w:val="24"/>
        </w:rPr>
      </w:pPr>
      <w:r w:rsidRPr="00293C80">
        <w:rPr>
          <w:rFonts w:ascii="Times New Roman" w:eastAsia="Times New Roman" w:hAnsi="Times New Roman" w:cs="Times New Roman"/>
          <w:sz w:val="24"/>
          <w:szCs w:val="24"/>
        </w:rPr>
        <w:t xml:space="preserve">Let’s think about light again. Is one small light helpful? (Pause.) Yes! But what happens when we have </w:t>
      </w:r>
      <w:r w:rsidR="003C2F4F" w:rsidRPr="00293C80">
        <w:rPr>
          <w:rFonts w:ascii="Times New Roman" w:eastAsia="Times New Roman" w:hAnsi="Times New Roman" w:cs="Times New Roman"/>
          <w:sz w:val="24"/>
          <w:szCs w:val="24"/>
        </w:rPr>
        <w:t>a lot of</w:t>
      </w:r>
      <w:r w:rsidRPr="00293C80">
        <w:rPr>
          <w:rFonts w:ascii="Times New Roman" w:eastAsia="Times New Roman" w:hAnsi="Times New Roman" w:cs="Times New Roman"/>
          <w:sz w:val="24"/>
          <w:szCs w:val="24"/>
        </w:rPr>
        <w:t xml:space="preserve"> lights together? (Gesture big.) It gets very bright!</w:t>
      </w:r>
    </w:p>
    <w:p w14:paraId="5D5CB18A" w14:textId="77777777" w:rsidR="008F15A1" w:rsidRPr="00293C80" w:rsidRDefault="008F15A1" w:rsidP="009D42F8">
      <w:pPr>
        <w:pStyle w:val="NoSpacing"/>
        <w:rPr>
          <w:rFonts w:ascii="Times New Roman" w:eastAsia="Times New Roman" w:hAnsi="Times New Roman" w:cs="Times New Roman"/>
          <w:sz w:val="24"/>
          <w:szCs w:val="24"/>
        </w:rPr>
      </w:pPr>
    </w:p>
    <w:p w14:paraId="76063771" w14:textId="0903C0E2" w:rsidR="0072443E" w:rsidRDefault="0072443E" w:rsidP="009D42F8">
      <w:pPr>
        <w:pStyle w:val="NoSpacing"/>
        <w:rPr>
          <w:rFonts w:ascii="Times New Roman" w:eastAsia="Times New Roman" w:hAnsi="Times New Roman" w:cs="Times New Roman"/>
          <w:sz w:val="24"/>
          <w:szCs w:val="24"/>
        </w:rPr>
      </w:pPr>
      <w:r w:rsidRPr="00293C80">
        <w:rPr>
          <w:rFonts w:ascii="Times New Roman" w:eastAsia="Times New Roman" w:hAnsi="Times New Roman" w:cs="Times New Roman"/>
          <w:sz w:val="24"/>
          <w:szCs w:val="24"/>
        </w:rPr>
        <w:t>(Place a heart or star in the basket.) Each heart reminds us of a person God loves. Each heart is important. When we put them together, God’s love shines even brighter.</w:t>
      </w:r>
    </w:p>
    <w:p w14:paraId="3F7BBC7C" w14:textId="77777777" w:rsidR="008F15A1" w:rsidRPr="00293C80" w:rsidRDefault="008F15A1" w:rsidP="009D42F8">
      <w:pPr>
        <w:pStyle w:val="NoSpacing"/>
        <w:rPr>
          <w:rFonts w:ascii="Times New Roman" w:eastAsia="Times New Roman" w:hAnsi="Times New Roman" w:cs="Times New Roman"/>
          <w:sz w:val="24"/>
          <w:szCs w:val="24"/>
        </w:rPr>
      </w:pPr>
    </w:p>
    <w:p w14:paraId="4EBC251F" w14:textId="2CCC7B13" w:rsidR="0072443E" w:rsidRDefault="0072443E" w:rsidP="009D42F8">
      <w:pPr>
        <w:pStyle w:val="NoSpacing"/>
        <w:rPr>
          <w:rFonts w:ascii="Times New Roman" w:eastAsia="Times New Roman" w:hAnsi="Times New Roman" w:cs="Times New Roman"/>
          <w:sz w:val="24"/>
          <w:szCs w:val="24"/>
        </w:rPr>
      </w:pPr>
      <w:r w:rsidRPr="00293C80">
        <w:rPr>
          <w:rFonts w:ascii="Times New Roman" w:eastAsia="Times New Roman" w:hAnsi="Times New Roman" w:cs="Times New Roman"/>
          <w:sz w:val="24"/>
          <w:szCs w:val="24"/>
        </w:rPr>
        <w:t xml:space="preserve">When we share—our smiles, our kindness, our helping hands, or even our gifts—God uses them to help others. That’s how we shine God’s light together. </w:t>
      </w:r>
      <w:r w:rsidR="00A2306C" w:rsidRPr="00293C80">
        <w:rPr>
          <w:rFonts w:ascii="Times New Roman" w:hAnsi="Times New Roman" w:cs="Times New Roman"/>
          <w:sz w:val="24"/>
          <w:szCs w:val="24"/>
        </w:rPr>
        <w:t xml:space="preserve">This week I want you to think about </w:t>
      </w:r>
      <w:r w:rsidRPr="00293C80">
        <w:rPr>
          <w:rFonts w:ascii="Times New Roman" w:eastAsia="Times New Roman" w:hAnsi="Times New Roman" w:cs="Times New Roman"/>
          <w:sz w:val="24"/>
          <w:szCs w:val="24"/>
        </w:rPr>
        <w:t>how you can shine God’s light</w:t>
      </w:r>
      <w:r w:rsidR="00A2306C" w:rsidRPr="00293C80">
        <w:rPr>
          <w:rFonts w:ascii="Times New Roman" w:eastAsia="Times New Roman" w:hAnsi="Times New Roman" w:cs="Times New Roman"/>
          <w:sz w:val="24"/>
          <w:szCs w:val="24"/>
        </w:rPr>
        <w:t>.</w:t>
      </w:r>
    </w:p>
    <w:p w14:paraId="182ACDC2" w14:textId="77777777" w:rsidR="008F15A1" w:rsidRPr="00293C80" w:rsidRDefault="008F15A1" w:rsidP="009D42F8">
      <w:pPr>
        <w:pStyle w:val="NoSpacing"/>
        <w:rPr>
          <w:rFonts w:ascii="Times New Roman" w:eastAsia="Times New Roman" w:hAnsi="Times New Roman" w:cs="Times New Roman"/>
          <w:sz w:val="24"/>
          <w:szCs w:val="24"/>
        </w:rPr>
      </w:pPr>
    </w:p>
    <w:p w14:paraId="5359A46B" w14:textId="77777777" w:rsidR="00293C80" w:rsidRDefault="00990C0F" w:rsidP="009D42F8">
      <w:pPr>
        <w:pStyle w:val="NoSpacing"/>
        <w:rPr>
          <w:rFonts w:ascii="Times New Roman" w:eastAsia="Times New Roman" w:hAnsi="Times New Roman" w:cs="Times New Roman"/>
          <w:sz w:val="24"/>
          <w:szCs w:val="24"/>
        </w:rPr>
      </w:pPr>
      <w:r w:rsidRPr="00293C80">
        <w:rPr>
          <w:rFonts w:ascii="Times New Roman" w:eastAsia="Times New Roman" w:hAnsi="Times New Roman" w:cs="Times New Roman"/>
          <w:sz w:val="24"/>
          <w:szCs w:val="24"/>
        </w:rPr>
        <w:t xml:space="preserve">Prayer: </w:t>
      </w:r>
      <w:r w:rsidR="00BC7EBD" w:rsidRPr="00293C80">
        <w:rPr>
          <w:rFonts w:ascii="Times New Roman" w:eastAsia="Times New Roman" w:hAnsi="Times New Roman" w:cs="Times New Roman"/>
          <w:sz w:val="24"/>
          <w:szCs w:val="24"/>
        </w:rPr>
        <w:t>Dear God,</w:t>
      </w:r>
    </w:p>
    <w:p w14:paraId="6CC9A723" w14:textId="310587B8" w:rsidR="00990C0F" w:rsidRDefault="00BC7EBD" w:rsidP="009D42F8">
      <w:pPr>
        <w:pStyle w:val="NoSpacing"/>
        <w:rPr>
          <w:rFonts w:ascii="Times New Roman" w:eastAsia="Times New Roman" w:hAnsi="Times New Roman" w:cs="Times New Roman"/>
          <w:sz w:val="24"/>
          <w:szCs w:val="24"/>
        </w:rPr>
      </w:pPr>
      <w:r w:rsidRPr="00293C80">
        <w:rPr>
          <w:rFonts w:ascii="Times New Roman" w:eastAsia="Times New Roman" w:hAnsi="Times New Roman" w:cs="Times New Roman"/>
          <w:sz w:val="24"/>
          <w:szCs w:val="24"/>
        </w:rPr>
        <w:t>Thank you for loving us.</w:t>
      </w:r>
      <w:r w:rsidR="00A2306C" w:rsidRPr="00293C80">
        <w:rPr>
          <w:rFonts w:ascii="Times New Roman" w:eastAsia="Times New Roman" w:hAnsi="Times New Roman" w:cs="Times New Roman"/>
          <w:sz w:val="24"/>
          <w:szCs w:val="24"/>
        </w:rPr>
        <w:t xml:space="preserve"> </w:t>
      </w:r>
      <w:r w:rsidRPr="00293C80">
        <w:rPr>
          <w:rFonts w:ascii="Times New Roman" w:eastAsia="Times New Roman" w:hAnsi="Times New Roman" w:cs="Times New Roman"/>
          <w:sz w:val="24"/>
          <w:szCs w:val="24"/>
        </w:rPr>
        <w:t>Help us shine your light and be kind to everyone.</w:t>
      </w:r>
      <w:r w:rsidR="00A2306C" w:rsidRPr="00293C80">
        <w:rPr>
          <w:rFonts w:ascii="Times New Roman" w:eastAsia="Times New Roman" w:hAnsi="Times New Roman" w:cs="Times New Roman"/>
          <w:sz w:val="24"/>
          <w:szCs w:val="24"/>
        </w:rPr>
        <w:t xml:space="preserve"> </w:t>
      </w:r>
      <w:r w:rsidRPr="00293C80">
        <w:rPr>
          <w:rFonts w:ascii="Times New Roman" w:eastAsia="Times New Roman" w:hAnsi="Times New Roman" w:cs="Times New Roman"/>
          <w:sz w:val="24"/>
          <w:szCs w:val="24"/>
        </w:rPr>
        <w:t>Thank you for our church and for helping us work together.</w:t>
      </w:r>
      <w:r w:rsidR="00A2306C" w:rsidRPr="00293C80">
        <w:rPr>
          <w:rFonts w:ascii="Times New Roman" w:eastAsia="Times New Roman" w:hAnsi="Times New Roman" w:cs="Times New Roman"/>
          <w:sz w:val="24"/>
          <w:szCs w:val="24"/>
        </w:rPr>
        <w:t xml:space="preserve"> </w:t>
      </w:r>
      <w:r w:rsidRPr="00293C80">
        <w:rPr>
          <w:rFonts w:ascii="Times New Roman" w:eastAsia="Times New Roman" w:hAnsi="Times New Roman" w:cs="Times New Roman"/>
          <w:sz w:val="24"/>
          <w:szCs w:val="24"/>
        </w:rPr>
        <w:t>We love you. Amen.</w:t>
      </w:r>
    </w:p>
    <w:p w14:paraId="32FD2366" w14:textId="77777777" w:rsidR="008F15A1" w:rsidRPr="00293C80" w:rsidRDefault="008F15A1" w:rsidP="009D42F8">
      <w:pPr>
        <w:pStyle w:val="NoSpacing"/>
        <w:rPr>
          <w:rFonts w:ascii="Times New Roman" w:eastAsia="Times New Roman" w:hAnsi="Times New Roman" w:cs="Times New Roman"/>
          <w:sz w:val="24"/>
          <w:szCs w:val="24"/>
        </w:rPr>
      </w:pPr>
    </w:p>
    <w:p w14:paraId="43FD04F4" w14:textId="613ABB02" w:rsidR="00293C80" w:rsidRDefault="00990C0F" w:rsidP="009D42F8">
      <w:pPr>
        <w:pStyle w:val="NoSpacing"/>
        <w:rPr>
          <w:rFonts w:ascii="Times New Roman" w:hAnsi="Times New Roman" w:cs="Times New Roman"/>
          <w:sz w:val="24"/>
          <w:szCs w:val="24"/>
        </w:rPr>
      </w:pPr>
      <w:r w:rsidRPr="00293C80">
        <w:rPr>
          <w:rFonts w:ascii="Times New Roman" w:hAnsi="Times New Roman" w:cs="Times New Roman"/>
          <w:b/>
          <w:bCs/>
          <w:sz w:val="24"/>
          <w:szCs w:val="24"/>
        </w:rPr>
        <w:t>Offertory Prayer</w:t>
      </w:r>
      <w:r w:rsidRPr="00293C80">
        <w:rPr>
          <w:rFonts w:ascii="Times New Roman" w:hAnsi="Times New Roman" w:cs="Times New Roman"/>
          <w:sz w:val="24"/>
          <w:szCs w:val="24"/>
        </w:rPr>
        <w:t xml:space="preserve"> </w:t>
      </w:r>
    </w:p>
    <w:p w14:paraId="5AF9D742" w14:textId="77777777" w:rsidR="00293C80" w:rsidRDefault="00BC7EBD"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God of hope and restoration,</w:t>
      </w:r>
    </w:p>
    <w:p w14:paraId="068B7E63" w14:textId="52AF046D" w:rsidR="002A429E" w:rsidRDefault="00BC7EBD"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You call your people to be a light and promise that our faithful work is never in vain. On Human Relations Day, bless these gifts given through our connection in The United Methodist Church. Use them to strengthen communities, build relationships rooted in dignity and love, and bring hope where it is needed most. May every gift tell a story of your grace, and may our shared generosity create greater impact in ministry—together. Amen.</w:t>
      </w:r>
    </w:p>
    <w:p w14:paraId="2980FE13" w14:textId="77777777" w:rsidR="008F15A1" w:rsidRPr="00293C80" w:rsidRDefault="008F15A1" w:rsidP="009D42F8">
      <w:pPr>
        <w:pStyle w:val="NoSpacing"/>
        <w:rPr>
          <w:rFonts w:ascii="Times New Roman" w:hAnsi="Times New Roman" w:cs="Times New Roman"/>
          <w:sz w:val="24"/>
          <w:szCs w:val="24"/>
        </w:rPr>
      </w:pPr>
    </w:p>
    <w:p w14:paraId="36902AE2" w14:textId="48CC48AA" w:rsidR="00293C80" w:rsidRDefault="00990C0F" w:rsidP="009D42F8">
      <w:pPr>
        <w:pStyle w:val="NoSpacing"/>
        <w:rPr>
          <w:rFonts w:ascii="Times New Roman" w:hAnsi="Times New Roman" w:cs="Times New Roman"/>
          <w:sz w:val="24"/>
          <w:szCs w:val="24"/>
        </w:rPr>
      </w:pPr>
      <w:r w:rsidRPr="00293C80">
        <w:rPr>
          <w:rFonts w:ascii="Times New Roman" w:hAnsi="Times New Roman" w:cs="Times New Roman"/>
          <w:b/>
          <w:bCs/>
          <w:sz w:val="24"/>
          <w:szCs w:val="24"/>
        </w:rPr>
        <w:t xml:space="preserve">From </w:t>
      </w:r>
      <w:r w:rsidRPr="00E42786">
        <w:rPr>
          <w:rFonts w:ascii="Times New Roman" w:hAnsi="Times New Roman" w:cs="Times New Roman"/>
          <w:b/>
          <w:bCs/>
          <w:sz w:val="24"/>
          <w:szCs w:val="24"/>
        </w:rPr>
        <w:t>Discipleship Ministries</w:t>
      </w:r>
    </w:p>
    <w:p w14:paraId="38A318CC" w14:textId="3F309B1D" w:rsidR="00997E11" w:rsidRDefault="001F75CD" w:rsidP="009D42F8">
      <w:pPr>
        <w:pStyle w:val="NoSpacing"/>
        <w:rPr>
          <w:rFonts w:ascii="Times New Roman" w:hAnsi="Times New Roman" w:cs="Times New Roman"/>
          <w:sz w:val="24"/>
          <w:szCs w:val="24"/>
          <w:shd w:val="clear" w:color="auto" w:fill="FFFFFF"/>
        </w:rPr>
      </w:pPr>
      <w:r w:rsidRPr="00293C80">
        <w:rPr>
          <w:rFonts w:ascii="Times New Roman" w:hAnsi="Times New Roman" w:cs="Times New Roman"/>
          <w:sz w:val="24"/>
          <w:szCs w:val="24"/>
          <w:shd w:val="clear" w:color="auto" w:fill="FFFFFF"/>
        </w:rPr>
        <w:t>Ever-Present and Calling God, knowing us from the beginning, naming us as your own, you have entrusted us with the holy work of bearing your light to the world. Though we often feel unworthy or uncertain, you remind us that your grace goes before us, and your strength works through us. Receive these gifts, offered with gratitude and hope. Use them—and us—to proclaim your justice, to shine your love to the ends of the earth, and to glorify your name. In the name of Christ, your Servant and our Savior, we pray. Amen</w:t>
      </w:r>
    </w:p>
    <w:p w14:paraId="132B5B58" w14:textId="77777777" w:rsidR="008F15A1" w:rsidRPr="00293C80" w:rsidRDefault="008F15A1" w:rsidP="009D42F8">
      <w:pPr>
        <w:pStyle w:val="NoSpacing"/>
        <w:rPr>
          <w:rFonts w:ascii="Times New Roman" w:hAnsi="Times New Roman" w:cs="Times New Roman"/>
          <w:color w:val="343434"/>
          <w:sz w:val="24"/>
          <w:szCs w:val="24"/>
          <w:shd w:val="clear" w:color="auto" w:fill="FFFFFF"/>
        </w:rPr>
      </w:pPr>
    </w:p>
    <w:p w14:paraId="55133B95" w14:textId="77777777" w:rsidR="00293C80" w:rsidRDefault="00990C0F" w:rsidP="009D42F8">
      <w:pPr>
        <w:pStyle w:val="NoSpacing"/>
        <w:rPr>
          <w:rFonts w:ascii="Times New Roman" w:hAnsi="Times New Roman" w:cs="Times New Roman"/>
          <w:b/>
          <w:bCs/>
          <w:sz w:val="24"/>
          <w:szCs w:val="24"/>
        </w:rPr>
      </w:pPr>
      <w:r w:rsidRPr="00293C80">
        <w:rPr>
          <w:rFonts w:ascii="Times New Roman" w:hAnsi="Times New Roman" w:cs="Times New Roman"/>
          <w:b/>
          <w:bCs/>
          <w:sz w:val="24"/>
          <w:szCs w:val="24"/>
        </w:rPr>
        <w:t>Newsletter Nugget</w:t>
      </w:r>
    </w:p>
    <w:p w14:paraId="41269055" w14:textId="58049CBF" w:rsidR="002A429E" w:rsidRDefault="0072443E" w:rsidP="009D42F8">
      <w:pPr>
        <w:pStyle w:val="NoSpacing"/>
        <w:rPr>
          <w:rFonts w:ascii="Times New Roman" w:eastAsia="Times New Roman" w:hAnsi="Times New Roman" w:cs="Times New Roman"/>
          <w:sz w:val="24"/>
          <w:szCs w:val="24"/>
        </w:rPr>
      </w:pPr>
      <w:r w:rsidRPr="00293C80">
        <w:rPr>
          <w:rFonts w:ascii="Times New Roman" w:eastAsia="Times New Roman" w:hAnsi="Times New Roman" w:cs="Times New Roman"/>
          <w:sz w:val="24"/>
          <w:szCs w:val="24"/>
        </w:rPr>
        <w:t>Isaiah 49:1–7 (CEB) reminds us that God calls us to be a light and promises that our work in God’s name has purpose. Human Relations Day, inspired by Dr. Martin Luther King Jr.’s vision of the beloved community, invites The United Methodist Church to build relationships rooted in dignity, equity, and love. Through our shared connection, every gift tells a story of hope and restoration. Together, our connectional giving supports ministries that strengthen communities and reflect Christ’s love.</w:t>
      </w:r>
    </w:p>
    <w:p w14:paraId="3FAA4E80" w14:textId="77777777" w:rsidR="008F15A1" w:rsidRPr="00293C80" w:rsidRDefault="008F15A1" w:rsidP="009D42F8">
      <w:pPr>
        <w:pStyle w:val="NoSpacing"/>
        <w:rPr>
          <w:rFonts w:ascii="Times New Roman" w:hAnsi="Times New Roman" w:cs="Times New Roman"/>
          <w:sz w:val="24"/>
          <w:szCs w:val="24"/>
        </w:rPr>
      </w:pPr>
    </w:p>
    <w:p w14:paraId="257A4E36" w14:textId="4F536E04" w:rsidR="003C2F4F" w:rsidRDefault="00BC7EBD" w:rsidP="009D42F8">
      <w:pPr>
        <w:pStyle w:val="NoSpacing"/>
        <w:rPr>
          <w:rFonts w:ascii="Times New Roman" w:eastAsia="Times New Roman" w:hAnsi="Times New Roman" w:cs="Times New Roman"/>
          <w:b/>
          <w:bCs/>
          <w:sz w:val="24"/>
          <w:szCs w:val="24"/>
        </w:rPr>
      </w:pPr>
      <w:r w:rsidRPr="00293C80">
        <w:rPr>
          <w:rFonts w:ascii="Times New Roman" w:eastAsia="Times New Roman" w:hAnsi="Times New Roman" w:cs="Times New Roman"/>
          <w:b/>
          <w:bCs/>
          <w:sz w:val="24"/>
          <w:szCs w:val="24"/>
        </w:rPr>
        <w:t xml:space="preserve">Join us this Sunday for worship as we celebrate Human Relations Day and our call to shine God’s light together. </w:t>
      </w:r>
    </w:p>
    <w:p w14:paraId="61EB1FC9" w14:textId="77777777" w:rsidR="00E97B8C" w:rsidRPr="00293C80" w:rsidRDefault="00E97B8C" w:rsidP="009D42F8">
      <w:pPr>
        <w:pStyle w:val="NoSpacing"/>
        <w:rPr>
          <w:rFonts w:ascii="Times New Roman" w:hAnsi="Times New Roman" w:cs="Times New Roman"/>
          <w:color w:val="000000"/>
          <w:sz w:val="24"/>
          <w:szCs w:val="24"/>
          <w:shd w:val="clear" w:color="auto" w:fill="FFFFFF"/>
        </w:rPr>
      </w:pPr>
    </w:p>
    <w:sectPr w:rsidR="00E97B8C" w:rsidRPr="00293C80" w:rsidSect="00293C80">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34324" w14:textId="77777777" w:rsidR="0075262A" w:rsidRDefault="0075262A" w:rsidP="00207C5B">
      <w:pPr>
        <w:spacing w:after="0" w:line="240" w:lineRule="auto"/>
      </w:pPr>
      <w:r>
        <w:separator/>
      </w:r>
    </w:p>
  </w:endnote>
  <w:endnote w:type="continuationSeparator" w:id="0">
    <w:p w14:paraId="62853463" w14:textId="77777777" w:rsidR="0075262A" w:rsidRDefault="0075262A"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BB576" w14:textId="77777777" w:rsidR="0075262A" w:rsidRDefault="0075262A" w:rsidP="00207C5B">
      <w:pPr>
        <w:spacing w:after="0" w:line="240" w:lineRule="auto"/>
      </w:pPr>
      <w:r>
        <w:separator/>
      </w:r>
    </w:p>
  </w:footnote>
  <w:footnote w:type="continuationSeparator" w:id="0">
    <w:p w14:paraId="0AC62CDC" w14:textId="77777777" w:rsidR="0075262A" w:rsidRDefault="0075262A"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1"/>
  </w:num>
  <w:num w:numId="2" w16cid:durableId="85361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071E3"/>
    <w:rsid w:val="0001224E"/>
    <w:rsid w:val="000464F2"/>
    <w:rsid w:val="00053CA7"/>
    <w:rsid w:val="000612D7"/>
    <w:rsid w:val="000735A6"/>
    <w:rsid w:val="00080ADE"/>
    <w:rsid w:val="00082511"/>
    <w:rsid w:val="000A3664"/>
    <w:rsid w:val="000C6941"/>
    <w:rsid w:val="000F1039"/>
    <w:rsid w:val="000F58AD"/>
    <w:rsid w:val="001427CD"/>
    <w:rsid w:val="00174246"/>
    <w:rsid w:val="0017559E"/>
    <w:rsid w:val="001875D2"/>
    <w:rsid w:val="001B1370"/>
    <w:rsid w:val="001C07D8"/>
    <w:rsid w:val="001D0A5F"/>
    <w:rsid w:val="001D67A0"/>
    <w:rsid w:val="001D7825"/>
    <w:rsid w:val="001E41F2"/>
    <w:rsid w:val="001F1B72"/>
    <w:rsid w:val="001F75CD"/>
    <w:rsid w:val="00207C5B"/>
    <w:rsid w:val="0023540D"/>
    <w:rsid w:val="00253634"/>
    <w:rsid w:val="00253D1F"/>
    <w:rsid w:val="002660B9"/>
    <w:rsid w:val="00293C80"/>
    <w:rsid w:val="002A21A5"/>
    <w:rsid w:val="002A429E"/>
    <w:rsid w:val="002B3F24"/>
    <w:rsid w:val="002B6E29"/>
    <w:rsid w:val="002C1560"/>
    <w:rsid w:val="002D3E8F"/>
    <w:rsid w:val="002E52E0"/>
    <w:rsid w:val="002F278F"/>
    <w:rsid w:val="00303505"/>
    <w:rsid w:val="00304986"/>
    <w:rsid w:val="0030532F"/>
    <w:rsid w:val="00313D71"/>
    <w:rsid w:val="0032511C"/>
    <w:rsid w:val="0034243E"/>
    <w:rsid w:val="00346152"/>
    <w:rsid w:val="003534F9"/>
    <w:rsid w:val="00374766"/>
    <w:rsid w:val="00396A61"/>
    <w:rsid w:val="003B6229"/>
    <w:rsid w:val="003B72D5"/>
    <w:rsid w:val="003C2F4F"/>
    <w:rsid w:val="003D0457"/>
    <w:rsid w:val="003D61B7"/>
    <w:rsid w:val="003D7DD7"/>
    <w:rsid w:val="00401133"/>
    <w:rsid w:val="00402E21"/>
    <w:rsid w:val="0041015C"/>
    <w:rsid w:val="00410237"/>
    <w:rsid w:val="00435859"/>
    <w:rsid w:val="004405F1"/>
    <w:rsid w:val="0044253C"/>
    <w:rsid w:val="00497F73"/>
    <w:rsid w:val="004A2D5E"/>
    <w:rsid w:val="004A41A1"/>
    <w:rsid w:val="004B5A35"/>
    <w:rsid w:val="004C4D43"/>
    <w:rsid w:val="004D1131"/>
    <w:rsid w:val="004D4603"/>
    <w:rsid w:val="004E0354"/>
    <w:rsid w:val="004E3EAB"/>
    <w:rsid w:val="004E487B"/>
    <w:rsid w:val="004E51BE"/>
    <w:rsid w:val="00511340"/>
    <w:rsid w:val="00535947"/>
    <w:rsid w:val="005570DC"/>
    <w:rsid w:val="005621CC"/>
    <w:rsid w:val="00574EA9"/>
    <w:rsid w:val="00581B3E"/>
    <w:rsid w:val="00594C49"/>
    <w:rsid w:val="005A7D98"/>
    <w:rsid w:val="005B4AD2"/>
    <w:rsid w:val="005D03F6"/>
    <w:rsid w:val="005D2408"/>
    <w:rsid w:val="005D3FFC"/>
    <w:rsid w:val="005D793C"/>
    <w:rsid w:val="005F0E8D"/>
    <w:rsid w:val="006037F2"/>
    <w:rsid w:val="006110FB"/>
    <w:rsid w:val="006231EB"/>
    <w:rsid w:val="006342C4"/>
    <w:rsid w:val="006353EA"/>
    <w:rsid w:val="0063782D"/>
    <w:rsid w:val="0066049A"/>
    <w:rsid w:val="00674038"/>
    <w:rsid w:val="00683C45"/>
    <w:rsid w:val="00684457"/>
    <w:rsid w:val="006945FD"/>
    <w:rsid w:val="006A042D"/>
    <w:rsid w:val="006C2C25"/>
    <w:rsid w:val="006E7307"/>
    <w:rsid w:val="006F61E4"/>
    <w:rsid w:val="00713094"/>
    <w:rsid w:val="00714455"/>
    <w:rsid w:val="007153C8"/>
    <w:rsid w:val="0072443E"/>
    <w:rsid w:val="00724DC2"/>
    <w:rsid w:val="00726270"/>
    <w:rsid w:val="0075262A"/>
    <w:rsid w:val="007637BF"/>
    <w:rsid w:val="00774446"/>
    <w:rsid w:val="00776303"/>
    <w:rsid w:val="00781C95"/>
    <w:rsid w:val="00790CB5"/>
    <w:rsid w:val="00792DE1"/>
    <w:rsid w:val="007968C3"/>
    <w:rsid w:val="007A5304"/>
    <w:rsid w:val="007C02BF"/>
    <w:rsid w:val="007C5BEE"/>
    <w:rsid w:val="007D550E"/>
    <w:rsid w:val="007D5890"/>
    <w:rsid w:val="007F37FD"/>
    <w:rsid w:val="007F6F71"/>
    <w:rsid w:val="00815A39"/>
    <w:rsid w:val="00820813"/>
    <w:rsid w:val="008326C4"/>
    <w:rsid w:val="00835EFA"/>
    <w:rsid w:val="00861541"/>
    <w:rsid w:val="00877695"/>
    <w:rsid w:val="008B2712"/>
    <w:rsid w:val="008E2C84"/>
    <w:rsid w:val="008E369D"/>
    <w:rsid w:val="008F05CF"/>
    <w:rsid w:val="008F15A1"/>
    <w:rsid w:val="008F2FA4"/>
    <w:rsid w:val="00900501"/>
    <w:rsid w:val="00904D14"/>
    <w:rsid w:val="0092556D"/>
    <w:rsid w:val="009263A4"/>
    <w:rsid w:val="00932212"/>
    <w:rsid w:val="00942F09"/>
    <w:rsid w:val="00943B42"/>
    <w:rsid w:val="0095257A"/>
    <w:rsid w:val="009865CD"/>
    <w:rsid w:val="00990C0F"/>
    <w:rsid w:val="00995756"/>
    <w:rsid w:val="00997E11"/>
    <w:rsid w:val="009C2746"/>
    <w:rsid w:val="009C6061"/>
    <w:rsid w:val="009D30C3"/>
    <w:rsid w:val="009D42F8"/>
    <w:rsid w:val="009E1E5F"/>
    <w:rsid w:val="009F0687"/>
    <w:rsid w:val="009F2B9E"/>
    <w:rsid w:val="009F737C"/>
    <w:rsid w:val="00A01447"/>
    <w:rsid w:val="00A0641B"/>
    <w:rsid w:val="00A22F51"/>
    <w:rsid w:val="00A2306C"/>
    <w:rsid w:val="00A30A86"/>
    <w:rsid w:val="00A42A53"/>
    <w:rsid w:val="00A868D2"/>
    <w:rsid w:val="00AA063F"/>
    <w:rsid w:val="00AD4B65"/>
    <w:rsid w:val="00AD5CEF"/>
    <w:rsid w:val="00B0669F"/>
    <w:rsid w:val="00B2623A"/>
    <w:rsid w:val="00B33C6E"/>
    <w:rsid w:val="00B454D2"/>
    <w:rsid w:val="00B94B42"/>
    <w:rsid w:val="00BA602A"/>
    <w:rsid w:val="00BC372D"/>
    <w:rsid w:val="00BC7EBD"/>
    <w:rsid w:val="00BE345E"/>
    <w:rsid w:val="00BE7F84"/>
    <w:rsid w:val="00BF588B"/>
    <w:rsid w:val="00C04CA4"/>
    <w:rsid w:val="00C13030"/>
    <w:rsid w:val="00C157C6"/>
    <w:rsid w:val="00C17CF0"/>
    <w:rsid w:val="00C21159"/>
    <w:rsid w:val="00C22AF4"/>
    <w:rsid w:val="00C35DF2"/>
    <w:rsid w:val="00C56641"/>
    <w:rsid w:val="00C722F6"/>
    <w:rsid w:val="00C90963"/>
    <w:rsid w:val="00CA4E30"/>
    <w:rsid w:val="00CA5328"/>
    <w:rsid w:val="00CC2E3B"/>
    <w:rsid w:val="00CD3388"/>
    <w:rsid w:val="00CD527A"/>
    <w:rsid w:val="00D0515C"/>
    <w:rsid w:val="00D0780D"/>
    <w:rsid w:val="00D30A40"/>
    <w:rsid w:val="00D357A8"/>
    <w:rsid w:val="00D44EFF"/>
    <w:rsid w:val="00D50621"/>
    <w:rsid w:val="00D64220"/>
    <w:rsid w:val="00D8372F"/>
    <w:rsid w:val="00D92CD1"/>
    <w:rsid w:val="00D97C0D"/>
    <w:rsid w:val="00DA311D"/>
    <w:rsid w:val="00DB461C"/>
    <w:rsid w:val="00DD7529"/>
    <w:rsid w:val="00DE7DD3"/>
    <w:rsid w:val="00DF1993"/>
    <w:rsid w:val="00E023CA"/>
    <w:rsid w:val="00E2271A"/>
    <w:rsid w:val="00E24300"/>
    <w:rsid w:val="00E27A7B"/>
    <w:rsid w:val="00E42786"/>
    <w:rsid w:val="00E52D86"/>
    <w:rsid w:val="00E767BE"/>
    <w:rsid w:val="00E77B03"/>
    <w:rsid w:val="00E92E31"/>
    <w:rsid w:val="00E97B8C"/>
    <w:rsid w:val="00EB2C37"/>
    <w:rsid w:val="00EC05B4"/>
    <w:rsid w:val="00ED099E"/>
    <w:rsid w:val="00EE2DF4"/>
    <w:rsid w:val="00EF211D"/>
    <w:rsid w:val="00EF7BFB"/>
    <w:rsid w:val="00F07C6B"/>
    <w:rsid w:val="00F123FA"/>
    <w:rsid w:val="00F1594B"/>
    <w:rsid w:val="00F1633E"/>
    <w:rsid w:val="00F23ABC"/>
    <w:rsid w:val="00F23CC1"/>
    <w:rsid w:val="00F2578A"/>
    <w:rsid w:val="00F2593C"/>
    <w:rsid w:val="00F44476"/>
    <w:rsid w:val="00F47AF8"/>
    <w:rsid w:val="00F54863"/>
    <w:rsid w:val="00F660BE"/>
    <w:rsid w:val="00F92BA6"/>
    <w:rsid w:val="00FB1527"/>
    <w:rsid w:val="00FB2811"/>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ListParagraph">
    <w:name w:val="List Paragraph"/>
    <w:basedOn w:val="Normal"/>
    <w:uiPriority w:val="34"/>
    <w:qFormat/>
    <w:rsid w:val="00F54863"/>
    <w:pPr>
      <w:ind w:left="720"/>
      <w:contextualSpacing/>
    </w:pPr>
  </w:style>
  <w:style w:type="paragraph" w:styleId="NoSpacing">
    <w:name w:val="No Spacing"/>
    <w:uiPriority w:val="1"/>
    <w:qFormat/>
    <w:rsid w:val="00293C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mc.org/en/how-we-serve/umcgiving/special-sundays/churchwide-special-sundays/human-relations-day-ministry-article" TargetMode="External"/><Relationship Id="rId3" Type="http://schemas.openxmlformats.org/officeDocument/2006/relationships/settings" Target="settings.xml"/><Relationship Id="rId7" Type="http://schemas.openxmlformats.org/officeDocument/2006/relationships/hyperlink" Target="https://www.umc.org/en/how-we-serve/umcgiving/special-sundays/churchwide-special-sundays/human-relations-day-ministry-artic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1023</Words>
  <Characters>5836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2026-03-17T12:58:00Z</dcterms:created>
  <dcterms:modified xsi:type="dcterms:W3CDTF">2026-03-17T12:59:00Z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